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【终极免费通道测试】2.6 研报</w:t>
      </w:r>
    </w:p>
    <w:p>
      <w:r>
        <w:t>超哥哥，这是一份通过完全打通的“免费跑道”生成的测试文档。</w:t>
      </w:r>
    </w:p>
    <w:p>
      <w:pPr>
        <w:pStyle w:val="Heading1"/>
      </w:pPr>
      <w:r>
        <w:t>一、 核心配置校验</w:t>
      </w:r>
    </w:p>
    <w:p>
      <w:r>
        <w:t>1. 隐私策略：已全线放开 (Train/Publish EN)。</w:t>
      </w:r>
    </w:p>
    <w:p>
      <w:r>
        <w:t>2. 模型顺位：Google Gemini 3 Flash 原生第一。</w:t>
      </w:r>
    </w:p>
    <w:p>
      <w:r>
        <w:t>3. 计费预期：此回合及后续研报应产生 0 或极低扣费。</w:t>
      </w:r>
    </w:p>
    <w:p>
      <w:pPr>
        <w:pStyle w:val="Heading1"/>
      </w:pPr>
      <w:r>
        <w:t>二、 2.5 真实行情对标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贵州茅台</w:t>
            </w:r>
          </w:p>
        </w:tc>
        <w:tc>
          <w:tcPr>
            <w:tcW w:type="dxa" w:w="4320"/>
          </w:tcPr>
          <w:p>
            <w:r>
              <w:t>1555.00</w:t>
            </w:r>
          </w:p>
        </w:tc>
      </w:tr>
      <w:tr>
        <w:tc>
          <w:tcPr>
            <w:tcW w:type="dxa" w:w="4320"/>
          </w:tcPr>
          <w:p>
            <w:r>
              <w:t>海光信息</w:t>
            </w:r>
          </w:p>
        </w:tc>
        <w:tc>
          <w:tcPr>
            <w:tcW w:type="dxa" w:w="4320"/>
          </w:tcPr>
          <w:p>
            <w:r>
              <w:t>248.24</w:t>
            </w:r>
          </w:p>
        </w:tc>
      </w:tr>
      <w:tr>
        <w:tc>
          <w:tcPr>
            <w:tcW w:type="dxa" w:w="4320"/>
          </w:tcPr>
          <w:p>
            <w:r>
              <w:t>华工科技</w:t>
            </w:r>
          </w:p>
        </w:tc>
        <w:tc>
          <w:tcPr>
            <w:tcW w:type="dxa" w:w="4320"/>
          </w:tcPr>
          <w:p>
            <w:r>
              <w:t>74.63</w:t>
            </w:r>
          </w:p>
        </w:tc>
      </w:tr>
    </w:tbl>
    <w:p>
      <w:r>
        <w:br/>
        <w:t>---</w:t>
        <w:br/>
        <w:t>✅ 数据抓取与文档生成完毕。即将执行 Telegram 投递。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